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C2B7A9" w14:textId="77777777" w:rsidR="007F308A" w:rsidRDefault="008B0169">
      <w:bookmarkStart w:id="0" w:name="_GoBack"/>
      <w:bookmarkEnd w:id="0"/>
    </w:p>
    <w:p w14:paraId="4F0C943A" w14:textId="77777777" w:rsidR="009C3CE7" w:rsidRDefault="009C3CE7"/>
    <w:p w14:paraId="309F5A00" w14:textId="412320F1" w:rsidR="009C3CE7" w:rsidRDefault="000E7E6C" w:rsidP="009C3CE7"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Anexa 8 </w:t>
      </w:r>
      <w:r w:rsidR="009C3CE7">
        <w:rPr>
          <w:b/>
          <w:bCs/>
        </w:rPr>
        <w:t xml:space="preserve">Plan de informare </w:t>
      </w:r>
      <w:proofErr w:type="spellStart"/>
      <w:r w:rsidR="009C3CE7">
        <w:rPr>
          <w:b/>
          <w:bCs/>
        </w:rPr>
        <w:t>şi</w:t>
      </w:r>
      <w:proofErr w:type="spellEnd"/>
      <w:r w:rsidR="009C3CE7">
        <w:rPr>
          <w:b/>
          <w:bCs/>
        </w:rPr>
        <w:t xml:space="preserve"> publicitate</w:t>
      </w:r>
    </w:p>
    <w:p w14:paraId="6C4C7F2C" w14:textId="77777777" w:rsidR="009C3CE7" w:rsidRPr="00EB1696" w:rsidRDefault="009C3CE7" w:rsidP="009C3CE7">
      <w:pPr>
        <w:spacing w:after="120"/>
        <w:jc w:val="center"/>
        <w:rPr>
          <w:b/>
          <w:bCs/>
        </w:rPr>
      </w:pPr>
    </w:p>
    <w:p w14:paraId="4DB7BEA2" w14:textId="77777777" w:rsidR="009C3CE7" w:rsidRPr="00EB1696" w:rsidRDefault="009C3CE7" w:rsidP="009C3CE7">
      <w:pPr>
        <w:spacing w:after="120"/>
        <w:jc w:val="center"/>
        <w:rPr>
          <w:lang w:val="pt-BR" w:eastAsia="x-none"/>
        </w:rPr>
      </w:pPr>
      <w:r w:rsidRPr="00EB1696">
        <w:rPr>
          <w:lang w:val="pt-BR" w:eastAsia="x-none"/>
        </w:rPr>
        <w:t>Titlu proiect: ”.........”</w:t>
      </w:r>
    </w:p>
    <w:p w14:paraId="1D192C3D" w14:textId="77777777" w:rsidR="009C3CE7" w:rsidRDefault="009C3CE7" w:rsidP="009C3CE7">
      <w:pPr>
        <w:spacing w:after="120"/>
        <w:rPr>
          <w:lang w:val="pt-BR" w:eastAsia="x-none"/>
        </w:rPr>
      </w:pPr>
      <w:r w:rsidRPr="00EB1696">
        <w:rPr>
          <w:lang w:val="pt-BR" w:eastAsia="x-none"/>
        </w:rPr>
        <w:t xml:space="preserve">                                                             Denumire beneficiar: </w:t>
      </w:r>
    </w:p>
    <w:p w14:paraId="2EDA2E5F" w14:textId="77777777" w:rsidR="00D34055" w:rsidRPr="008D654F" w:rsidRDefault="00D34055" w:rsidP="009C3CE7">
      <w:pPr>
        <w:spacing w:after="120"/>
        <w:rPr>
          <w:lang w:val="pt-BR" w:eastAsia="x-none"/>
        </w:rPr>
      </w:pPr>
    </w:p>
    <w:tbl>
      <w:tblPr>
        <w:tblStyle w:val="TableGrid"/>
        <w:tblW w:w="12955" w:type="dxa"/>
        <w:jc w:val="center"/>
        <w:tblLayout w:type="fixed"/>
        <w:tblLook w:val="04A0" w:firstRow="1" w:lastRow="0" w:firstColumn="1" w:lastColumn="0" w:noHBand="0" w:noVBand="1"/>
      </w:tblPr>
      <w:tblGrid>
        <w:gridCol w:w="12955"/>
      </w:tblGrid>
      <w:tr w:rsidR="009C3CE7" w14:paraId="738E36C1" w14:textId="77777777" w:rsidTr="00DD2325">
        <w:trPr>
          <w:jc w:val="center"/>
        </w:trPr>
        <w:tc>
          <w:tcPr>
            <w:tcW w:w="12955" w:type="dxa"/>
            <w:vAlign w:val="center"/>
          </w:tcPr>
          <w:p w14:paraId="69C2DC66" w14:textId="77777777" w:rsidR="009C3CE7" w:rsidRDefault="009C3CE7" w:rsidP="00807622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OBIECTIVELE DE COMUNICARE</w:t>
            </w:r>
          </w:p>
        </w:tc>
      </w:tr>
      <w:tr w:rsidR="009C3CE7" w14:paraId="318C5DA9" w14:textId="77777777" w:rsidTr="009C3CE7">
        <w:trPr>
          <w:trHeight w:val="323"/>
          <w:jc w:val="center"/>
        </w:trPr>
        <w:tc>
          <w:tcPr>
            <w:tcW w:w="12955" w:type="dxa"/>
          </w:tcPr>
          <w:p w14:paraId="31D77410" w14:textId="77777777" w:rsidR="009C3CE7" w:rsidRPr="009C3CE7" w:rsidRDefault="009C3CE7" w:rsidP="009C3CE7">
            <w:pPr>
              <w:pStyle w:val="ListParagraph"/>
              <w:spacing w:before="0" w:line="276" w:lineRule="auto"/>
              <w:jc w:val="left"/>
              <w:rPr>
                <w:b/>
                <w:bCs/>
              </w:rPr>
            </w:pPr>
          </w:p>
        </w:tc>
      </w:tr>
      <w:tr w:rsidR="009C3CE7" w14:paraId="0938FEBF" w14:textId="77777777" w:rsidTr="009C3CE7">
        <w:trPr>
          <w:trHeight w:val="323"/>
          <w:jc w:val="center"/>
        </w:trPr>
        <w:tc>
          <w:tcPr>
            <w:tcW w:w="12955" w:type="dxa"/>
          </w:tcPr>
          <w:p w14:paraId="70F1D9AF" w14:textId="77777777" w:rsidR="009C3CE7" w:rsidRPr="009C3CE7" w:rsidRDefault="009C3CE7" w:rsidP="009C3CE7">
            <w:pPr>
              <w:pStyle w:val="ListParagraph"/>
              <w:spacing w:before="0" w:line="276" w:lineRule="auto"/>
              <w:jc w:val="left"/>
              <w:rPr>
                <w:b/>
                <w:bCs/>
              </w:rPr>
            </w:pPr>
          </w:p>
        </w:tc>
      </w:tr>
      <w:tr w:rsidR="009C3CE7" w14:paraId="6E296D63" w14:textId="77777777" w:rsidTr="009C3CE7">
        <w:trPr>
          <w:trHeight w:val="323"/>
          <w:jc w:val="center"/>
        </w:trPr>
        <w:tc>
          <w:tcPr>
            <w:tcW w:w="12955" w:type="dxa"/>
          </w:tcPr>
          <w:p w14:paraId="6A9195B7" w14:textId="77777777" w:rsidR="009C3CE7" w:rsidRPr="009C3CE7" w:rsidRDefault="009C3CE7" w:rsidP="009C3CE7">
            <w:pPr>
              <w:pStyle w:val="ListParagraph"/>
              <w:spacing w:before="0" w:line="276" w:lineRule="auto"/>
              <w:jc w:val="left"/>
              <w:rPr>
                <w:b/>
                <w:bCs/>
              </w:rPr>
            </w:pPr>
          </w:p>
        </w:tc>
      </w:tr>
    </w:tbl>
    <w:p w14:paraId="46565BFC" w14:textId="77777777" w:rsidR="009C3CE7" w:rsidRDefault="009C3CE7"/>
    <w:tbl>
      <w:tblPr>
        <w:tblStyle w:val="TableGrid"/>
        <w:tblW w:w="13518" w:type="dxa"/>
        <w:tblLook w:val="04A0" w:firstRow="1" w:lastRow="0" w:firstColumn="1" w:lastColumn="0" w:noHBand="0" w:noVBand="1"/>
      </w:tblPr>
      <w:tblGrid>
        <w:gridCol w:w="2128"/>
        <w:gridCol w:w="1363"/>
        <w:gridCol w:w="1283"/>
        <w:gridCol w:w="1994"/>
        <w:gridCol w:w="1877"/>
        <w:gridCol w:w="1453"/>
        <w:gridCol w:w="1260"/>
        <w:gridCol w:w="2160"/>
      </w:tblGrid>
      <w:tr w:rsidR="009F4C74" w14:paraId="27F1A937" w14:textId="77777777" w:rsidTr="00807622">
        <w:tc>
          <w:tcPr>
            <w:tcW w:w="2128" w:type="dxa"/>
          </w:tcPr>
          <w:p w14:paraId="7A13B779" w14:textId="332B4FDB" w:rsidR="009F4C74" w:rsidRDefault="009F4C74" w:rsidP="00807622">
            <w:proofErr w:type="spellStart"/>
            <w:r>
              <w:t>Activitati</w:t>
            </w:r>
            <w:proofErr w:type="spellEnd"/>
            <w:r>
              <w:t xml:space="preserve"> de informare si publicitate si scurta descriere a acestora</w:t>
            </w:r>
            <w:r w:rsidR="000E7E6C">
              <w:rPr>
                <w:rStyle w:val="FootnoteReference"/>
              </w:rPr>
              <w:footnoteReference w:id="1"/>
            </w:r>
          </w:p>
        </w:tc>
        <w:tc>
          <w:tcPr>
            <w:tcW w:w="1363" w:type="dxa"/>
          </w:tcPr>
          <w:p w14:paraId="6172907F" w14:textId="77777777" w:rsidR="009F4C74" w:rsidRDefault="009F4C74" w:rsidP="00807622">
            <w:r>
              <w:t>Mijloc de comunicare</w:t>
            </w:r>
          </w:p>
        </w:tc>
        <w:tc>
          <w:tcPr>
            <w:tcW w:w="1283" w:type="dxa"/>
          </w:tcPr>
          <w:p w14:paraId="031E3594" w14:textId="77777777" w:rsidR="009F4C74" w:rsidRDefault="009F4C74" w:rsidP="00807622">
            <w:r>
              <w:t xml:space="preserve">Grup </w:t>
            </w:r>
            <w:proofErr w:type="spellStart"/>
            <w:r>
              <w:t>tinta</w:t>
            </w:r>
            <w:proofErr w:type="spellEnd"/>
          </w:p>
        </w:tc>
        <w:tc>
          <w:tcPr>
            <w:tcW w:w="1994" w:type="dxa"/>
          </w:tcPr>
          <w:p w14:paraId="38FA0F49" w14:textId="67EE9D1F" w:rsidR="009F4C74" w:rsidRDefault="009F4C74" w:rsidP="00807622">
            <w:r>
              <w:t>Calendar estimat de implementare</w:t>
            </w:r>
            <w:r w:rsidR="000E7E6C">
              <w:rPr>
                <w:rStyle w:val="FootnoteReference"/>
              </w:rPr>
              <w:footnoteReference w:id="2"/>
            </w:r>
          </w:p>
        </w:tc>
        <w:tc>
          <w:tcPr>
            <w:tcW w:w="1877" w:type="dxa"/>
          </w:tcPr>
          <w:p w14:paraId="6C2936EA" w14:textId="0CCED122" w:rsidR="009F4C74" w:rsidRDefault="009F4C74" w:rsidP="00807622">
            <w:r>
              <w:t>Indicator de monitorizare</w:t>
            </w:r>
            <w:r w:rsidR="000E7E6C">
              <w:rPr>
                <w:rStyle w:val="FootnoteReference"/>
              </w:rPr>
              <w:footnoteReference w:id="3"/>
            </w:r>
          </w:p>
        </w:tc>
        <w:tc>
          <w:tcPr>
            <w:tcW w:w="1453" w:type="dxa"/>
          </w:tcPr>
          <w:p w14:paraId="042CA639" w14:textId="11FA0766" w:rsidR="009F4C74" w:rsidRDefault="009F4C74" w:rsidP="00807622">
            <w:r>
              <w:t>Indicator de evaluare</w:t>
            </w:r>
            <w:r w:rsidR="000E7E6C">
              <w:rPr>
                <w:rStyle w:val="FootnoteReference"/>
              </w:rPr>
              <w:footnoteReference w:id="4"/>
            </w:r>
          </w:p>
        </w:tc>
        <w:tc>
          <w:tcPr>
            <w:tcW w:w="1260" w:type="dxa"/>
          </w:tcPr>
          <w:p w14:paraId="3FF18BE2" w14:textId="0294F276" w:rsidR="009F4C74" w:rsidRDefault="009F4C74" w:rsidP="00807622">
            <w:r>
              <w:t xml:space="preserve">Buget </w:t>
            </w:r>
            <w:r w:rsidR="000E7E6C">
              <w:rPr>
                <w:rStyle w:val="FootnoteReference"/>
              </w:rPr>
              <w:footnoteReference w:id="5"/>
            </w:r>
          </w:p>
        </w:tc>
        <w:tc>
          <w:tcPr>
            <w:tcW w:w="2160" w:type="dxa"/>
          </w:tcPr>
          <w:p w14:paraId="30903944" w14:textId="77777777" w:rsidR="009F4C74" w:rsidRDefault="009F4C74" w:rsidP="00807622">
            <w:r>
              <w:t xml:space="preserve">Responsabili </w:t>
            </w:r>
          </w:p>
        </w:tc>
      </w:tr>
      <w:tr w:rsidR="009F4C74" w14:paraId="14BB6103" w14:textId="77777777" w:rsidTr="00807622">
        <w:tc>
          <w:tcPr>
            <w:tcW w:w="2128" w:type="dxa"/>
          </w:tcPr>
          <w:p w14:paraId="7CF56FB4" w14:textId="77777777" w:rsidR="009F4C74" w:rsidRDefault="009F4C74" w:rsidP="00807622"/>
        </w:tc>
        <w:tc>
          <w:tcPr>
            <w:tcW w:w="1363" w:type="dxa"/>
          </w:tcPr>
          <w:p w14:paraId="6ECB4C97" w14:textId="77777777" w:rsidR="009F4C74" w:rsidRDefault="009F4C74" w:rsidP="00807622"/>
        </w:tc>
        <w:tc>
          <w:tcPr>
            <w:tcW w:w="1283" w:type="dxa"/>
          </w:tcPr>
          <w:p w14:paraId="084634F8" w14:textId="77777777" w:rsidR="009F4C74" w:rsidRDefault="009F4C74" w:rsidP="00807622"/>
        </w:tc>
        <w:tc>
          <w:tcPr>
            <w:tcW w:w="1994" w:type="dxa"/>
          </w:tcPr>
          <w:p w14:paraId="086AC82B" w14:textId="77777777" w:rsidR="009F4C74" w:rsidRDefault="009F4C74" w:rsidP="00807622"/>
        </w:tc>
        <w:tc>
          <w:tcPr>
            <w:tcW w:w="1877" w:type="dxa"/>
          </w:tcPr>
          <w:p w14:paraId="038DC456" w14:textId="77777777" w:rsidR="009F4C74" w:rsidRDefault="009F4C74" w:rsidP="00807622"/>
        </w:tc>
        <w:tc>
          <w:tcPr>
            <w:tcW w:w="1453" w:type="dxa"/>
          </w:tcPr>
          <w:p w14:paraId="70B1B8E2" w14:textId="77777777" w:rsidR="009F4C74" w:rsidRDefault="009F4C74" w:rsidP="00807622"/>
        </w:tc>
        <w:tc>
          <w:tcPr>
            <w:tcW w:w="1260" w:type="dxa"/>
          </w:tcPr>
          <w:p w14:paraId="6D0EA54B" w14:textId="77777777" w:rsidR="009F4C74" w:rsidRDefault="009F4C74" w:rsidP="00807622"/>
        </w:tc>
        <w:tc>
          <w:tcPr>
            <w:tcW w:w="2160" w:type="dxa"/>
          </w:tcPr>
          <w:p w14:paraId="65E81D5D" w14:textId="77777777" w:rsidR="009F4C74" w:rsidRDefault="009F4C74" w:rsidP="00807622"/>
        </w:tc>
      </w:tr>
      <w:tr w:rsidR="009F4C74" w14:paraId="0B72C83D" w14:textId="77777777" w:rsidTr="00807622">
        <w:tc>
          <w:tcPr>
            <w:tcW w:w="2128" w:type="dxa"/>
          </w:tcPr>
          <w:p w14:paraId="73857CF7" w14:textId="77777777" w:rsidR="009F4C74" w:rsidRDefault="009F4C74" w:rsidP="00807622"/>
        </w:tc>
        <w:tc>
          <w:tcPr>
            <w:tcW w:w="1363" w:type="dxa"/>
          </w:tcPr>
          <w:p w14:paraId="6317F781" w14:textId="77777777" w:rsidR="009F4C74" w:rsidRDefault="009F4C74" w:rsidP="00807622"/>
        </w:tc>
        <w:tc>
          <w:tcPr>
            <w:tcW w:w="1283" w:type="dxa"/>
          </w:tcPr>
          <w:p w14:paraId="297EFFBC" w14:textId="77777777" w:rsidR="009F4C74" w:rsidRDefault="009F4C74" w:rsidP="00807622"/>
        </w:tc>
        <w:tc>
          <w:tcPr>
            <w:tcW w:w="1994" w:type="dxa"/>
          </w:tcPr>
          <w:p w14:paraId="08258A0B" w14:textId="77777777" w:rsidR="009F4C74" w:rsidRDefault="009F4C74" w:rsidP="00807622"/>
        </w:tc>
        <w:tc>
          <w:tcPr>
            <w:tcW w:w="1877" w:type="dxa"/>
          </w:tcPr>
          <w:p w14:paraId="232D8B0F" w14:textId="77777777" w:rsidR="009F4C74" w:rsidRDefault="009F4C74" w:rsidP="00807622"/>
        </w:tc>
        <w:tc>
          <w:tcPr>
            <w:tcW w:w="1453" w:type="dxa"/>
          </w:tcPr>
          <w:p w14:paraId="253C87BB" w14:textId="77777777" w:rsidR="009F4C74" w:rsidRDefault="009F4C74" w:rsidP="00807622"/>
        </w:tc>
        <w:tc>
          <w:tcPr>
            <w:tcW w:w="1260" w:type="dxa"/>
          </w:tcPr>
          <w:p w14:paraId="1E2FDD23" w14:textId="77777777" w:rsidR="009F4C74" w:rsidRDefault="009F4C74" w:rsidP="00807622"/>
        </w:tc>
        <w:tc>
          <w:tcPr>
            <w:tcW w:w="2160" w:type="dxa"/>
          </w:tcPr>
          <w:p w14:paraId="2D435724" w14:textId="77777777" w:rsidR="009F4C74" w:rsidRDefault="009F4C74" w:rsidP="00807622"/>
        </w:tc>
      </w:tr>
      <w:tr w:rsidR="009F4C74" w14:paraId="084EC43B" w14:textId="77777777" w:rsidTr="00807622">
        <w:tc>
          <w:tcPr>
            <w:tcW w:w="2128" w:type="dxa"/>
          </w:tcPr>
          <w:p w14:paraId="4D787C90" w14:textId="77777777" w:rsidR="009F4C74" w:rsidRDefault="009F4C74" w:rsidP="00807622"/>
        </w:tc>
        <w:tc>
          <w:tcPr>
            <w:tcW w:w="1363" w:type="dxa"/>
          </w:tcPr>
          <w:p w14:paraId="224F8731" w14:textId="77777777" w:rsidR="009F4C74" w:rsidRDefault="009F4C74" w:rsidP="00807622"/>
        </w:tc>
        <w:tc>
          <w:tcPr>
            <w:tcW w:w="1283" w:type="dxa"/>
          </w:tcPr>
          <w:p w14:paraId="60022556" w14:textId="77777777" w:rsidR="009F4C74" w:rsidRDefault="009F4C74" w:rsidP="00807622"/>
        </w:tc>
        <w:tc>
          <w:tcPr>
            <w:tcW w:w="1994" w:type="dxa"/>
          </w:tcPr>
          <w:p w14:paraId="4D5F3978" w14:textId="77777777" w:rsidR="009F4C74" w:rsidRDefault="009F4C74" w:rsidP="00807622"/>
        </w:tc>
        <w:tc>
          <w:tcPr>
            <w:tcW w:w="1877" w:type="dxa"/>
          </w:tcPr>
          <w:p w14:paraId="592C99A4" w14:textId="77777777" w:rsidR="009F4C74" w:rsidRDefault="009F4C74" w:rsidP="00807622"/>
        </w:tc>
        <w:tc>
          <w:tcPr>
            <w:tcW w:w="1453" w:type="dxa"/>
          </w:tcPr>
          <w:p w14:paraId="1F0F1BBF" w14:textId="77777777" w:rsidR="009F4C74" w:rsidRDefault="009F4C74" w:rsidP="00807622"/>
        </w:tc>
        <w:tc>
          <w:tcPr>
            <w:tcW w:w="1260" w:type="dxa"/>
          </w:tcPr>
          <w:p w14:paraId="21A828D5" w14:textId="77777777" w:rsidR="009F4C74" w:rsidRDefault="009F4C74" w:rsidP="00807622"/>
        </w:tc>
        <w:tc>
          <w:tcPr>
            <w:tcW w:w="2160" w:type="dxa"/>
          </w:tcPr>
          <w:p w14:paraId="4B3340EE" w14:textId="77777777" w:rsidR="009F4C74" w:rsidRDefault="009F4C74" w:rsidP="00807622"/>
        </w:tc>
      </w:tr>
      <w:tr w:rsidR="009F4C74" w14:paraId="3BE318BD" w14:textId="77777777" w:rsidTr="00807622">
        <w:tc>
          <w:tcPr>
            <w:tcW w:w="2128" w:type="dxa"/>
          </w:tcPr>
          <w:p w14:paraId="50CAAFC6" w14:textId="77777777" w:rsidR="009F4C74" w:rsidRDefault="009F4C74" w:rsidP="00807622"/>
        </w:tc>
        <w:tc>
          <w:tcPr>
            <w:tcW w:w="1363" w:type="dxa"/>
          </w:tcPr>
          <w:p w14:paraId="0AC61C72" w14:textId="77777777" w:rsidR="009F4C74" w:rsidRDefault="009F4C74" w:rsidP="00807622"/>
        </w:tc>
        <w:tc>
          <w:tcPr>
            <w:tcW w:w="1283" w:type="dxa"/>
          </w:tcPr>
          <w:p w14:paraId="6D3DE8E6" w14:textId="77777777" w:rsidR="009F4C74" w:rsidRDefault="009F4C74" w:rsidP="00807622"/>
        </w:tc>
        <w:tc>
          <w:tcPr>
            <w:tcW w:w="1994" w:type="dxa"/>
          </w:tcPr>
          <w:p w14:paraId="7B1CB530" w14:textId="77777777" w:rsidR="009F4C74" w:rsidRDefault="009F4C74" w:rsidP="00807622"/>
        </w:tc>
        <w:tc>
          <w:tcPr>
            <w:tcW w:w="1877" w:type="dxa"/>
          </w:tcPr>
          <w:p w14:paraId="175FF989" w14:textId="77777777" w:rsidR="009F4C74" w:rsidRDefault="009F4C74" w:rsidP="00807622"/>
        </w:tc>
        <w:tc>
          <w:tcPr>
            <w:tcW w:w="1453" w:type="dxa"/>
          </w:tcPr>
          <w:p w14:paraId="57F4C36D" w14:textId="77777777" w:rsidR="009F4C74" w:rsidRDefault="009F4C74" w:rsidP="00807622"/>
        </w:tc>
        <w:tc>
          <w:tcPr>
            <w:tcW w:w="1260" w:type="dxa"/>
          </w:tcPr>
          <w:p w14:paraId="63FA1173" w14:textId="77777777" w:rsidR="009F4C74" w:rsidRDefault="009F4C74" w:rsidP="00807622"/>
        </w:tc>
        <w:tc>
          <w:tcPr>
            <w:tcW w:w="2160" w:type="dxa"/>
          </w:tcPr>
          <w:p w14:paraId="0B7C555A" w14:textId="77777777" w:rsidR="009F4C74" w:rsidRDefault="009F4C74" w:rsidP="00807622"/>
        </w:tc>
      </w:tr>
      <w:tr w:rsidR="009F4C74" w14:paraId="2A5856F6" w14:textId="77777777" w:rsidTr="00807622">
        <w:tc>
          <w:tcPr>
            <w:tcW w:w="2128" w:type="dxa"/>
          </w:tcPr>
          <w:p w14:paraId="1238E999" w14:textId="77777777" w:rsidR="009F4C74" w:rsidRDefault="009F4C74" w:rsidP="00807622"/>
        </w:tc>
        <w:tc>
          <w:tcPr>
            <w:tcW w:w="1363" w:type="dxa"/>
          </w:tcPr>
          <w:p w14:paraId="2C664B61" w14:textId="77777777" w:rsidR="009F4C74" w:rsidRDefault="009F4C74" w:rsidP="00807622"/>
        </w:tc>
        <w:tc>
          <w:tcPr>
            <w:tcW w:w="1283" w:type="dxa"/>
          </w:tcPr>
          <w:p w14:paraId="6B6695F0" w14:textId="77777777" w:rsidR="009F4C74" w:rsidRDefault="009F4C74" w:rsidP="00807622"/>
        </w:tc>
        <w:tc>
          <w:tcPr>
            <w:tcW w:w="1994" w:type="dxa"/>
          </w:tcPr>
          <w:p w14:paraId="5992FFE3" w14:textId="77777777" w:rsidR="009F4C74" w:rsidRDefault="009F4C74" w:rsidP="00807622"/>
        </w:tc>
        <w:tc>
          <w:tcPr>
            <w:tcW w:w="1877" w:type="dxa"/>
          </w:tcPr>
          <w:p w14:paraId="776F9049" w14:textId="77777777" w:rsidR="009F4C74" w:rsidRDefault="009F4C74" w:rsidP="00807622"/>
        </w:tc>
        <w:tc>
          <w:tcPr>
            <w:tcW w:w="1453" w:type="dxa"/>
          </w:tcPr>
          <w:p w14:paraId="0DFF4525" w14:textId="77777777" w:rsidR="009F4C74" w:rsidRDefault="009F4C74" w:rsidP="00807622"/>
        </w:tc>
        <w:tc>
          <w:tcPr>
            <w:tcW w:w="1260" w:type="dxa"/>
          </w:tcPr>
          <w:p w14:paraId="150C6367" w14:textId="77777777" w:rsidR="009F4C74" w:rsidRDefault="009F4C74" w:rsidP="00807622"/>
        </w:tc>
        <w:tc>
          <w:tcPr>
            <w:tcW w:w="2160" w:type="dxa"/>
          </w:tcPr>
          <w:p w14:paraId="174E1A6C" w14:textId="77777777" w:rsidR="009F4C74" w:rsidRDefault="009F4C74" w:rsidP="00807622"/>
        </w:tc>
      </w:tr>
      <w:tr w:rsidR="009F4C74" w14:paraId="446C3D9E" w14:textId="77777777" w:rsidTr="00807622">
        <w:tc>
          <w:tcPr>
            <w:tcW w:w="2128" w:type="dxa"/>
          </w:tcPr>
          <w:p w14:paraId="1A0CD7E9" w14:textId="77777777" w:rsidR="009F4C74" w:rsidRDefault="009F4C74" w:rsidP="00807622"/>
        </w:tc>
        <w:tc>
          <w:tcPr>
            <w:tcW w:w="1363" w:type="dxa"/>
          </w:tcPr>
          <w:p w14:paraId="79C3D67D" w14:textId="77777777" w:rsidR="009F4C74" w:rsidRDefault="009F4C74" w:rsidP="00807622"/>
        </w:tc>
        <w:tc>
          <w:tcPr>
            <w:tcW w:w="1283" w:type="dxa"/>
          </w:tcPr>
          <w:p w14:paraId="6908793C" w14:textId="77777777" w:rsidR="009F4C74" w:rsidRDefault="009F4C74" w:rsidP="00807622"/>
        </w:tc>
        <w:tc>
          <w:tcPr>
            <w:tcW w:w="1994" w:type="dxa"/>
          </w:tcPr>
          <w:p w14:paraId="051FEE82" w14:textId="77777777" w:rsidR="009F4C74" w:rsidRDefault="009F4C74" w:rsidP="00807622"/>
        </w:tc>
        <w:tc>
          <w:tcPr>
            <w:tcW w:w="1877" w:type="dxa"/>
          </w:tcPr>
          <w:p w14:paraId="350DA06F" w14:textId="77777777" w:rsidR="009F4C74" w:rsidRDefault="009F4C74" w:rsidP="00807622"/>
        </w:tc>
        <w:tc>
          <w:tcPr>
            <w:tcW w:w="1453" w:type="dxa"/>
          </w:tcPr>
          <w:p w14:paraId="66D0866F" w14:textId="77777777" w:rsidR="009F4C74" w:rsidRDefault="009F4C74" w:rsidP="00807622"/>
        </w:tc>
        <w:tc>
          <w:tcPr>
            <w:tcW w:w="1260" w:type="dxa"/>
          </w:tcPr>
          <w:p w14:paraId="68C22E6F" w14:textId="77777777" w:rsidR="009F4C74" w:rsidRDefault="009F4C74" w:rsidP="00807622"/>
        </w:tc>
        <w:tc>
          <w:tcPr>
            <w:tcW w:w="2160" w:type="dxa"/>
          </w:tcPr>
          <w:p w14:paraId="7C7C378E" w14:textId="77777777" w:rsidR="009F4C74" w:rsidRDefault="009F4C74" w:rsidP="00807622"/>
        </w:tc>
      </w:tr>
    </w:tbl>
    <w:p w14:paraId="0784BA22" w14:textId="77777777" w:rsidR="009C3CE7" w:rsidRDefault="009C3CE7"/>
    <w:sectPr w:rsidR="009C3CE7" w:rsidSect="009C3CE7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B3B80" w14:textId="77777777" w:rsidR="008B0169" w:rsidRDefault="008B0169" w:rsidP="009C3CE7">
      <w:pPr>
        <w:spacing w:before="0" w:line="240" w:lineRule="auto"/>
      </w:pPr>
      <w:r>
        <w:separator/>
      </w:r>
    </w:p>
  </w:endnote>
  <w:endnote w:type="continuationSeparator" w:id="0">
    <w:p w14:paraId="47A88548" w14:textId="77777777" w:rsidR="008B0169" w:rsidRDefault="008B0169" w:rsidP="009C3CE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331B8" w14:textId="77777777" w:rsidR="008B0169" w:rsidRDefault="008B0169" w:rsidP="009C3CE7">
      <w:pPr>
        <w:spacing w:before="0" w:line="240" w:lineRule="auto"/>
      </w:pPr>
      <w:r>
        <w:separator/>
      </w:r>
    </w:p>
  </w:footnote>
  <w:footnote w:type="continuationSeparator" w:id="0">
    <w:p w14:paraId="318FA12E" w14:textId="77777777" w:rsidR="008B0169" w:rsidRDefault="008B0169" w:rsidP="009C3CE7">
      <w:pPr>
        <w:spacing w:before="0" w:line="240" w:lineRule="auto"/>
      </w:pPr>
      <w:r>
        <w:continuationSeparator/>
      </w:r>
    </w:p>
  </w:footnote>
  <w:footnote w:id="1">
    <w:p w14:paraId="1FA35243" w14:textId="3A5A5498" w:rsidR="000E7E6C" w:rsidRDefault="000E7E6C" w:rsidP="000E7E6C">
      <w:pPr>
        <w:pStyle w:val="CommentText"/>
      </w:pPr>
      <w:r>
        <w:rPr>
          <w:rStyle w:val="FootnoteReference"/>
        </w:rPr>
        <w:footnoteRef/>
      </w:r>
      <w:r>
        <w:t xml:space="preserve"> Se </w:t>
      </w:r>
      <w:proofErr w:type="spellStart"/>
      <w:r>
        <w:t>vor</w:t>
      </w:r>
      <w:proofErr w:type="spellEnd"/>
      <w:r>
        <w:t xml:space="preserve"> include </w:t>
      </w:r>
      <w:proofErr w:type="spellStart"/>
      <w:r>
        <w:t>activitatile</w:t>
      </w:r>
      <w:proofErr w:type="spellEnd"/>
      <w:r>
        <w:t xml:space="preserve"> de </w:t>
      </w:r>
      <w:proofErr w:type="spellStart"/>
      <w:r>
        <w:t>informare</w:t>
      </w:r>
      <w:proofErr w:type="spellEnd"/>
      <w:r>
        <w:t xml:space="preserve"> </w:t>
      </w:r>
      <w:proofErr w:type="spellStart"/>
      <w:r>
        <w:t>prevazute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proiect </w:t>
      </w:r>
      <w:proofErr w:type="spellStart"/>
      <w:r>
        <w:t>tinand</w:t>
      </w:r>
      <w:proofErr w:type="spellEnd"/>
      <w:r>
        <w:t xml:space="preserve"> </w:t>
      </w:r>
      <w:proofErr w:type="spellStart"/>
      <w:r>
        <w:t>cont</w:t>
      </w:r>
      <w:proofErr w:type="spellEnd"/>
      <w:r>
        <w:t xml:space="preserve"> de </w:t>
      </w:r>
      <w:proofErr w:type="spellStart"/>
      <w:r>
        <w:t>cerintele</w:t>
      </w:r>
      <w:proofErr w:type="spellEnd"/>
      <w:r>
        <w:t xml:space="preserve"> </w:t>
      </w:r>
      <w:proofErr w:type="spellStart"/>
      <w:r>
        <w:t>minime</w:t>
      </w:r>
      <w:proofErr w:type="spellEnd"/>
      <w:r>
        <w:t xml:space="preserve"> din </w:t>
      </w:r>
      <w:proofErr w:type="spellStart"/>
      <w:r>
        <w:t>Manualul</w:t>
      </w:r>
      <w:proofErr w:type="spellEnd"/>
      <w:r>
        <w:t xml:space="preserve"> de </w:t>
      </w:r>
      <w:proofErr w:type="spellStart"/>
      <w:r>
        <w:t>Identitate</w:t>
      </w:r>
      <w:proofErr w:type="spellEnd"/>
      <w:r>
        <w:t xml:space="preserve"> </w:t>
      </w:r>
      <w:proofErr w:type="spellStart"/>
      <w:r>
        <w:t>Vizuala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Instrumente</w:t>
      </w:r>
      <w:proofErr w:type="spellEnd"/>
      <w:r>
        <w:t xml:space="preserve"> </w:t>
      </w:r>
      <w:proofErr w:type="spellStart"/>
      <w:r>
        <w:t>Structurale</w:t>
      </w:r>
      <w:proofErr w:type="spellEnd"/>
      <w:r>
        <w:t xml:space="preserve"> 2014-2020 in Romania.</w:t>
      </w:r>
    </w:p>
  </w:footnote>
  <w:footnote w:id="2">
    <w:p w14:paraId="480EADF0" w14:textId="6BF0B7FA" w:rsidR="000E7E6C" w:rsidRDefault="000E7E6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90694">
        <w:rPr>
          <w:lang w:val="es-ES"/>
        </w:rPr>
        <w:t xml:space="preserve">Se </w:t>
      </w:r>
      <w:proofErr w:type="spellStart"/>
      <w:r w:rsidRPr="00290694">
        <w:rPr>
          <w:lang w:val="es-ES"/>
        </w:rPr>
        <w:t>vor</w:t>
      </w:r>
      <w:proofErr w:type="spellEnd"/>
      <w:r>
        <w:rPr>
          <w:lang w:val="es-ES"/>
        </w:rPr>
        <w:t xml:space="preserve"> </w:t>
      </w:r>
      <w:proofErr w:type="spellStart"/>
      <w:r w:rsidRPr="00290694">
        <w:rPr>
          <w:lang w:val="es-ES"/>
        </w:rPr>
        <w:t>include</w:t>
      </w:r>
      <w:proofErr w:type="spellEnd"/>
      <w:r w:rsidRPr="00290694">
        <w:rPr>
          <w:lang w:val="es-ES"/>
        </w:rPr>
        <w:t xml:space="preserve"> date </w:t>
      </w:r>
      <w:proofErr w:type="spellStart"/>
      <w:r w:rsidRPr="00290694">
        <w:rPr>
          <w:lang w:val="es-ES"/>
        </w:rPr>
        <w:t>estimate</w:t>
      </w:r>
      <w:proofErr w:type="spellEnd"/>
      <w:r w:rsidRPr="00290694">
        <w:rPr>
          <w:lang w:val="es-ES"/>
        </w:rPr>
        <w:t xml:space="preserve"> pe </w:t>
      </w:r>
      <w:proofErr w:type="spellStart"/>
      <w:r w:rsidRPr="00290694">
        <w:rPr>
          <w:lang w:val="es-ES"/>
        </w:rPr>
        <w:t>formatul</w:t>
      </w:r>
      <w:proofErr w:type="spellEnd"/>
      <w:r w:rsidRPr="00290694">
        <w:rPr>
          <w:lang w:val="es-ES"/>
        </w:rPr>
        <w:t xml:space="preserve"> luna si </w:t>
      </w:r>
      <w:proofErr w:type="spellStart"/>
      <w:r w:rsidRPr="00290694">
        <w:rPr>
          <w:lang w:val="es-ES"/>
        </w:rPr>
        <w:t>an</w:t>
      </w:r>
      <w:proofErr w:type="spellEnd"/>
      <w:r w:rsidRPr="00290694">
        <w:rPr>
          <w:lang w:val="es-ES"/>
        </w:rPr>
        <w:t>.</w:t>
      </w:r>
    </w:p>
  </w:footnote>
  <w:footnote w:id="3">
    <w:p w14:paraId="7539BA9F" w14:textId="0BCEA76F" w:rsidR="000E7E6C" w:rsidRDefault="000E7E6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66D95">
        <w:rPr>
          <w:lang w:val="es-ES"/>
        </w:rPr>
        <w:t xml:space="preserve">Pe </w:t>
      </w:r>
      <w:proofErr w:type="spellStart"/>
      <w:r w:rsidRPr="00A66D95">
        <w:rPr>
          <w:lang w:val="es-ES"/>
        </w:rPr>
        <w:t>formatul</w:t>
      </w:r>
      <w:proofErr w:type="spellEnd"/>
      <w:r w:rsidRPr="00A66D95">
        <w:rPr>
          <w:lang w:val="es-ES"/>
        </w:rPr>
        <w:t xml:space="preserve"> “</w:t>
      </w:r>
      <w:proofErr w:type="spellStart"/>
      <w:r w:rsidRPr="00A66D95">
        <w:rPr>
          <w:lang w:val="es-ES"/>
        </w:rPr>
        <w:t>numar</w:t>
      </w:r>
      <w:proofErr w:type="spellEnd"/>
      <w:r w:rsidRPr="00A66D95">
        <w:rPr>
          <w:lang w:val="es-ES"/>
        </w:rPr>
        <w:t xml:space="preserve"> </w:t>
      </w:r>
      <w:proofErr w:type="spellStart"/>
      <w:r w:rsidRPr="00A66D95">
        <w:rPr>
          <w:lang w:val="es-ES"/>
        </w:rPr>
        <w:t>comunicate</w:t>
      </w:r>
      <w:proofErr w:type="spellEnd"/>
      <w:r w:rsidRPr="00A66D95">
        <w:rPr>
          <w:lang w:val="es-ES"/>
        </w:rPr>
        <w:t xml:space="preserve"> de presa”</w:t>
      </w:r>
      <w:r>
        <w:rPr>
          <w:lang w:val="es-ES"/>
        </w:rPr>
        <w:t xml:space="preserve">, fara a </w:t>
      </w:r>
      <w:proofErr w:type="spellStart"/>
      <w:r>
        <w:rPr>
          <w:lang w:val="es-ES"/>
        </w:rPr>
        <w:t>include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cantitatea</w:t>
      </w:r>
      <w:proofErr w:type="spellEnd"/>
      <w:r>
        <w:rPr>
          <w:lang w:val="es-ES"/>
        </w:rPr>
        <w:t>.</w:t>
      </w:r>
    </w:p>
  </w:footnote>
  <w:footnote w:id="4">
    <w:p w14:paraId="3FFA7EC4" w14:textId="0950BC90" w:rsidR="000E7E6C" w:rsidRPr="000E7E6C" w:rsidRDefault="000E7E6C" w:rsidP="000E7E6C">
      <w:pPr>
        <w:pStyle w:val="CommentText"/>
        <w:rPr>
          <w:lang w:val="es-ES"/>
        </w:rPr>
      </w:pPr>
      <w:r>
        <w:rPr>
          <w:rStyle w:val="FootnoteReference"/>
        </w:rPr>
        <w:footnoteRef/>
      </w:r>
      <w:r>
        <w:t xml:space="preserve"> </w:t>
      </w:r>
      <w:r w:rsidRPr="00290694">
        <w:rPr>
          <w:lang w:val="es-ES"/>
        </w:rPr>
        <w:t xml:space="preserve">Se </w:t>
      </w:r>
      <w:proofErr w:type="spellStart"/>
      <w:r w:rsidRPr="00290694">
        <w:rPr>
          <w:lang w:val="es-ES"/>
        </w:rPr>
        <w:t>vor</w:t>
      </w:r>
      <w:proofErr w:type="spellEnd"/>
      <w:r w:rsidRPr="00290694">
        <w:rPr>
          <w:lang w:val="es-ES"/>
        </w:rPr>
        <w:t xml:space="preserve"> introduce </w:t>
      </w:r>
      <w:proofErr w:type="spellStart"/>
      <w:r w:rsidRPr="00290694">
        <w:rPr>
          <w:lang w:val="es-ES"/>
        </w:rPr>
        <w:t>cantitatile</w:t>
      </w:r>
      <w:proofErr w:type="spellEnd"/>
      <w:r w:rsidRPr="00290694">
        <w:rPr>
          <w:lang w:val="es-ES"/>
        </w:rPr>
        <w:t>.</w:t>
      </w:r>
    </w:p>
  </w:footnote>
  <w:footnote w:id="5">
    <w:p w14:paraId="27263B90" w14:textId="64E94440" w:rsidR="000E7E6C" w:rsidRPr="000E7E6C" w:rsidRDefault="000E7E6C" w:rsidP="000E7E6C">
      <w:pPr>
        <w:pStyle w:val="CommentText"/>
        <w:rPr>
          <w:lang w:val="es-ES"/>
        </w:rPr>
      </w:pPr>
      <w:r>
        <w:rPr>
          <w:rStyle w:val="FootnoteReference"/>
        </w:rPr>
        <w:footnoteRef/>
      </w:r>
      <w:r>
        <w:t xml:space="preserve"> </w:t>
      </w:r>
      <w:r w:rsidRPr="00290694">
        <w:rPr>
          <w:lang w:val="es-ES"/>
        </w:rPr>
        <w:t xml:space="preserve">Se va </w:t>
      </w:r>
      <w:proofErr w:type="spellStart"/>
      <w:r w:rsidRPr="00290694">
        <w:rPr>
          <w:lang w:val="es-ES"/>
        </w:rPr>
        <w:t>specifica</w:t>
      </w:r>
      <w:proofErr w:type="spellEnd"/>
      <w:r w:rsidRPr="00290694">
        <w:rPr>
          <w:lang w:val="es-ES"/>
        </w:rPr>
        <w:t xml:space="preserve"> moneda.</w:t>
      </w:r>
      <w:r>
        <w:rPr>
          <w:lang w:val="es-ES"/>
        </w:rPr>
        <w:t xml:space="preserve"> ATENTIE: </w:t>
      </w:r>
      <w:proofErr w:type="spellStart"/>
      <w:r>
        <w:rPr>
          <w:lang w:val="es-ES"/>
        </w:rPr>
        <w:t>bugetul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planului</w:t>
      </w:r>
      <w:proofErr w:type="spellEnd"/>
      <w:r>
        <w:rPr>
          <w:lang w:val="es-ES"/>
        </w:rPr>
        <w:t xml:space="preserve"> (in </w:t>
      </w:r>
      <w:proofErr w:type="spellStart"/>
      <w:r>
        <w:rPr>
          <w:lang w:val="es-ES"/>
        </w:rPr>
        <w:t>preturi</w:t>
      </w:r>
      <w:proofErr w:type="spellEnd"/>
      <w:r>
        <w:rPr>
          <w:lang w:val="es-ES"/>
        </w:rPr>
        <w:t xml:space="preserve"> constante si </w:t>
      </w:r>
      <w:proofErr w:type="spellStart"/>
      <w:r>
        <w:rPr>
          <w:lang w:val="es-ES"/>
        </w:rPr>
        <w:t>curente</w:t>
      </w:r>
      <w:proofErr w:type="spellEnd"/>
      <w:r>
        <w:rPr>
          <w:lang w:val="es-ES"/>
        </w:rPr>
        <w:t xml:space="preserve">) se va </w:t>
      </w:r>
      <w:proofErr w:type="spellStart"/>
      <w:r>
        <w:rPr>
          <w:lang w:val="es-ES"/>
        </w:rPr>
        <w:t>corela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cu</w:t>
      </w:r>
      <w:proofErr w:type="spellEnd"/>
      <w:r>
        <w:rPr>
          <w:lang w:val="es-ES"/>
        </w:rPr>
        <w:t xml:space="preserve"> CF si DG.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0330A" w14:textId="5E00282D" w:rsidR="000E7E6C" w:rsidRPr="00175DC8" w:rsidRDefault="000E7E6C" w:rsidP="000E7E6C">
    <w:pPr>
      <w:pStyle w:val="Header"/>
      <w:spacing w:after="240"/>
      <w:rPr>
        <w:sz w:val="16"/>
        <w:szCs w:val="16"/>
        <w:lang w:val="ro-RO"/>
      </w:rPr>
    </w:pPr>
    <w:r w:rsidRPr="00175DC8">
      <w:rPr>
        <w:sz w:val="16"/>
        <w:szCs w:val="16"/>
        <w:lang w:val="ro-RO"/>
      </w:rPr>
      <w:t xml:space="preserve">POIM 2014-2020                                                                                          </w:t>
    </w:r>
  </w:p>
  <w:p w14:paraId="0C3AAE8D" w14:textId="32771EF9" w:rsidR="009C3CE7" w:rsidRPr="00175DC8" w:rsidRDefault="000E7E6C" w:rsidP="00175DC8">
    <w:pPr>
      <w:pStyle w:val="Header"/>
      <w:spacing w:after="240"/>
      <w:jc w:val="right"/>
      <w:rPr>
        <w:sz w:val="16"/>
        <w:szCs w:val="16"/>
        <w:lang w:val="ro-RO"/>
      </w:rPr>
    </w:pPr>
    <w:r w:rsidRPr="00175DC8">
      <w:rPr>
        <w:sz w:val="16"/>
        <w:szCs w:val="16"/>
        <w:lang w:val="ro-RO"/>
      </w:rPr>
      <w:t xml:space="preserve">Ghidul solicitantului OS </w:t>
    </w:r>
    <w:r w:rsidRPr="00175DC8">
      <w:rPr>
        <w:sz w:val="16"/>
        <w:szCs w:val="16"/>
        <w:lang w:val="fr-FR"/>
      </w:rPr>
      <w:t xml:space="preserve">11.1 </w:t>
    </w:r>
    <w:proofErr w:type="spellStart"/>
    <w:r w:rsidRPr="00175DC8">
      <w:rPr>
        <w:sz w:val="16"/>
        <w:szCs w:val="16"/>
        <w:lang w:val="fr-FR"/>
      </w:rPr>
      <w:t>Eficiență</w:t>
    </w:r>
    <w:proofErr w:type="spellEnd"/>
    <w:r w:rsidRPr="00175DC8">
      <w:rPr>
        <w:sz w:val="16"/>
        <w:szCs w:val="16"/>
        <w:lang w:val="fr-FR"/>
      </w:rPr>
      <w:t xml:space="preserve"> </w:t>
    </w:r>
    <w:proofErr w:type="spellStart"/>
    <w:r w:rsidRPr="00175DC8">
      <w:rPr>
        <w:sz w:val="16"/>
        <w:szCs w:val="16"/>
        <w:lang w:val="fr-FR"/>
      </w:rPr>
      <w:t>energetică</w:t>
    </w:r>
    <w:proofErr w:type="spellEnd"/>
    <w:r w:rsidRPr="00175DC8">
      <w:rPr>
        <w:sz w:val="16"/>
        <w:szCs w:val="16"/>
        <w:lang w:val="fr-FR"/>
      </w:rPr>
      <w:t xml:space="preserve"> – </w:t>
    </w:r>
    <w:proofErr w:type="spellStart"/>
    <w:r w:rsidRPr="00175DC8">
      <w:rPr>
        <w:sz w:val="16"/>
        <w:szCs w:val="16"/>
        <w:lang w:val="fr-FR"/>
      </w:rPr>
      <w:t>Reabilitări</w:t>
    </w:r>
    <w:proofErr w:type="spellEnd"/>
    <w:r w:rsidRPr="00175DC8">
      <w:rPr>
        <w:sz w:val="16"/>
        <w:szCs w:val="16"/>
        <w:lang w:val="fr-FR"/>
      </w:rPr>
      <w:t xml:space="preserve"> </w:t>
    </w:r>
    <w:proofErr w:type="spellStart"/>
    <w:r w:rsidRPr="00175DC8">
      <w:rPr>
        <w:sz w:val="16"/>
        <w:szCs w:val="16"/>
        <w:lang w:val="fr-FR"/>
      </w:rPr>
      <w:t>clădiri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074FA"/>
    <w:multiLevelType w:val="hybridMultilevel"/>
    <w:tmpl w:val="9424D2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794"/>
    <w:rsid w:val="000E7E6C"/>
    <w:rsid w:val="0010761B"/>
    <w:rsid w:val="00175DC8"/>
    <w:rsid w:val="001B3794"/>
    <w:rsid w:val="00414B89"/>
    <w:rsid w:val="004D68ED"/>
    <w:rsid w:val="00552073"/>
    <w:rsid w:val="005F2632"/>
    <w:rsid w:val="008B0169"/>
    <w:rsid w:val="00941E5F"/>
    <w:rsid w:val="009C3CE7"/>
    <w:rsid w:val="009F4C74"/>
    <w:rsid w:val="00BA2A21"/>
    <w:rsid w:val="00C00625"/>
    <w:rsid w:val="00D34055"/>
    <w:rsid w:val="00D3672E"/>
    <w:rsid w:val="00F350B5"/>
    <w:rsid w:val="00FD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CB305"/>
  <w15:chartTrackingRefBased/>
  <w15:docId w15:val="{CEBAA1EE-1971-47A5-B149-FFF5DABED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CE7"/>
    <w:pPr>
      <w:spacing w:before="120" w:after="0" w:line="300" w:lineRule="exact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3CE7"/>
    <w:pPr>
      <w:tabs>
        <w:tab w:val="center" w:pos="4680"/>
        <w:tab w:val="right" w:pos="9360"/>
      </w:tabs>
      <w:spacing w:before="0" w:line="240" w:lineRule="auto"/>
      <w:jc w:val="left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C3CE7"/>
  </w:style>
  <w:style w:type="paragraph" w:styleId="Footer">
    <w:name w:val="footer"/>
    <w:basedOn w:val="Normal"/>
    <w:link w:val="FooterChar"/>
    <w:uiPriority w:val="99"/>
    <w:unhideWhenUsed/>
    <w:rsid w:val="009C3CE7"/>
    <w:pPr>
      <w:tabs>
        <w:tab w:val="center" w:pos="4680"/>
        <w:tab w:val="right" w:pos="9360"/>
      </w:tabs>
      <w:spacing w:before="0" w:line="240" w:lineRule="auto"/>
      <w:jc w:val="left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9C3CE7"/>
  </w:style>
  <w:style w:type="table" w:styleId="TableGrid">
    <w:name w:val="Table Grid"/>
    <w:basedOn w:val="TableNormal"/>
    <w:uiPriority w:val="39"/>
    <w:rsid w:val="009C3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3CE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F4C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F4C74"/>
    <w:pPr>
      <w:spacing w:before="0" w:line="240" w:lineRule="auto"/>
      <w:jc w:val="left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4C7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4C74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C74"/>
    <w:rPr>
      <w:rFonts w:ascii="Segoe UI" w:eastAsia="Times New Roman" w:hAnsi="Segoe UI" w:cs="Segoe UI"/>
      <w:sz w:val="18"/>
      <w:szCs w:val="18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625"/>
    <w:pPr>
      <w:spacing w:before="120"/>
      <w:jc w:val="both"/>
    </w:pPr>
    <w:rPr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62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7E6C"/>
    <w:pPr>
      <w:spacing w:before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7E6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E7E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8C2A6-3A81-4982-AC5E-D8E23AC29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 Enache</dc:creator>
  <cp:keywords/>
  <dc:description/>
  <cp:lastModifiedBy>Teodora Alexandra Malita</cp:lastModifiedBy>
  <cp:revision>5</cp:revision>
  <dcterms:created xsi:type="dcterms:W3CDTF">2022-08-18T10:20:00Z</dcterms:created>
  <dcterms:modified xsi:type="dcterms:W3CDTF">2022-08-18T11:34:00Z</dcterms:modified>
</cp:coreProperties>
</file>